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13CECF" w14:textId="77777777" w:rsidR="00E13881" w:rsidRDefault="00E13881">
      <w:pPr>
        <w:tabs>
          <w:tab w:val="left" w:pos="6660"/>
          <w:tab w:val="left" w:pos="6696"/>
        </w:tabs>
        <w:jc w:val="center"/>
        <w:rPr>
          <w:rFonts w:ascii="Proxima Nova" w:eastAsia="Proxima Nova" w:hAnsi="Proxima Nova" w:cs="Proxima Nova"/>
          <w:sz w:val="22"/>
          <w:szCs w:val="22"/>
        </w:rPr>
      </w:pPr>
    </w:p>
    <w:p w14:paraId="1BF1A215" w14:textId="77777777" w:rsidR="00E13881" w:rsidRDefault="00000000">
      <w:pPr>
        <w:jc w:val="center"/>
        <w:rPr>
          <w:rFonts w:ascii="Proxima Nova" w:eastAsia="Proxima Nova" w:hAnsi="Proxima Nova" w:cs="Proxima Nova"/>
          <w:sz w:val="22"/>
          <w:szCs w:val="22"/>
        </w:rPr>
      </w:pPr>
      <w:r>
        <w:rPr>
          <w:rFonts w:ascii="Proxima Nova" w:eastAsia="Proxima Nova" w:hAnsi="Proxima Nova" w:cs="Proxima Nova"/>
          <w:b/>
          <w:sz w:val="22"/>
          <w:szCs w:val="22"/>
        </w:rPr>
        <w:t>Rose Kennedy Greenway Conservancy</w:t>
      </w:r>
    </w:p>
    <w:p w14:paraId="1FE3D307" w14:textId="77777777" w:rsidR="00E13881" w:rsidRDefault="00000000">
      <w:pPr>
        <w:jc w:val="center"/>
        <w:rPr>
          <w:rFonts w:ascii="Proxima Nova" w:eastAsia="Proxima Nova" w:hAnsi="Proxima Nova" w:cs="Proxima Nova"/>
          <w:b/>
          <w:sz w:val="22"/>
          <w:szCs w:val="22"/>
        </w:rPr>
      </w:pPr>
      <w:r>
        <w:rPr>
          <w:rFonts w:ascii="Proxima Nova" w:eastAsia="Proxima Nova" w:hAnsi="Proxima Nova" w:cs="Proxima Nova"/>
          <w:b/>
          <w:sz w:val="22"/>
          <w:szCs w:val="22"/>
        </w:rPr>
        <w:t>Investment Committee Meeting</w:t>
      </w:r>
    </w:p>
    <w:p w14:paraId="02236D64" w14:textId="02F5CD9C" w:rsidR="00E13881" w:rsidRDefault="00000000">
      <w:pPr>
        <w:jc w:val="center"/>
        <w:rPr>
          <w:rFonts w:ascii="Proxima Nova" w:eastAsia="Proxima Nova" w:hAnsi="Proxima Nova" w:cs="Proxima Nova"/>
          <w:sz w:val="22"/>
          <w:szCs w:val="22"/>
        </w:rPr>
      </w:pPr>
      <w:bookmarkStart w:id="0" w:name="_heading=h.1fob9te" w:colFirst="0" w:colLast="0"/>
      <w:bookmarkEnd w:id="0"/>
      <w:r>
        <w:rPr>
          <w:rFonts w:ascii="Proxima Nova" w:eastAsia="Proxima Nova" w:hAnsi="Proxima Nova" w:cs="Proxima Nova"/>
          <w:sz w:val="22"/>
          <w:szCs w:val="22"/>
        </w:rPr>
        <w:t xml:space="preserve"> Tuesday, </w:t>
      </w:r>
      <w:r w:rsidR="00C6366C">
        <w:rPr>
          <w:rFonts w:ascii="Proxima Nova" w:eastAsia="Proxima Nova" w:hAnsi="Proxima Nova" w:cs="Proxima Nova"/>
          <w:sz w:val="22"/>
          <w:szCs w:val="22"/>
        </w:rPr>
        <w:t>July 23</w:t>
      </w:r>
      <w:r>
        <w:rPr>
          <w:rFonts w:ascii="Proxima Nova" w:eastAsia="Proxima Nova" w:hAnsi="Proxima Nova" w:cs="Proxima Nova"/>
          <w:sz w:val="22"/>
          <w:szCs w:val="22"/>
        </w:rPr>
        <w:t>, 2024 – 4:30 PM to 6:00 PM</w:t>
      </w:r>
    </w:p>
    <w:p w14:paraId="2428517F" w14:textId="77777777" w:rsidR="00E13881" w:rsidRDefault="00E13881">
      <w:pPr>
        <w:jc w:val="center"/>
        <w:rPr>
          <w:rFonts w:ascii="Proxima Nova" w:eastAsia="Proxima Nova" w:hAnsi="Proxima Nova" w:cs="Proxima Nova"/>
          <w:sz w:val="22"/>
          <w:szCs w:val="22"/>
        </w:rPr>
      </w:pPr>
    </w:p>
    <w:p w14:paraId="39CB4982" w14:textId="77777777" w:rsidR="00E13881" w:rsidRDefault="00000000">
      <w:pPr>
        <w:jc w:val="center"/>
        <w:rPr>
          <w:rFonts w:ascii="Proxima Nova" w:eastAsia="Proxima Nova" w:hAnsi="Proxima Nova" w:cs="Proxima Nova"/>
          <w:sz w:val="22"/>
          <w:szCs w:val="22"/>
        </w:rPr>
      </w:pPr>
      <w:r>
        <w:rPr>
          <w:rFonts w:ascii="Proxima Nova" w:eastAsia="Proxima Nova" w:hAnsi="Proxima Nova" w:cs="Proxima Nova"/>
          <w:sz w:val="22"/>
          <w:szCs w:val="22"/>
        </w:rPr>
        <w:t>This meeting will be held virtually. There will be no in-person attendance.</w:t>
      </w:r>
    </w:p>
    <w:p w14:paraId="46CFDEF0" w14:textId="77777777" w:rsidR="00E13881" w:rsidRDefault="00E13881">
      <w:pPr>
        <w:jc w:val="center"/>
        <w:rPr>
          <w:rFonts w:ascii="Proxima Nova" w:eastAsia="Proxima Nova" w:hAnsi="Proxima Nova" w:cs="Proxima Nova"/>
          <w:sz w:val="22"/>
          <w:szCs w:val="22"/>
        </w:rPr>
      </w:pPr>
    </w:p>
    <w:p w14:paraId="2FA86771" w14:textId="7337794C" w:rsidR="00E13881" w:rsidRDefault="00000000">
      <w:pPr>
        <w:jc w:val="center"/>
        <w:rPr>
          <w:rFonts w:ascii="Proxima Nova" w:eastAsia="Proxima Nova" w:hAnsi="Proxima Nova" w:cs="Proxima Nova"/>
          <w:sz w:val="22"/>
          <w:szCs w:val="22"/>
        </w:rPr>
      </w:pPr>
      <w:bookmarkStart w:id="1" w:name="_heading=h.2et92p0" w:colFirst="0" w:colLast="0"/>
      <w:bookmarkEnd w:id="1"/>
      <w:r>
        <w:rPr>
          <w:rFonts w:ascii="Proxima Nova" w:eastAsia="Proxima Nova" w:hAnsi="Proxima Nova" w:cs="Proxima Nova"/>
          <w:sz w:val="22"/>
          <w:szCs w:val="22"/>
        </w:rPr>
        <w:t xml:space="preserve">Visit </w:t>
      </w:r>
      <w:hyperlink r:id="rId8" w:history="1">
        <w:r w:rsidRPr="00E5220A">
          <w:rPr>
            <w:rStyle w:val="Hyperlink"/>
            <w:rFonts w:ascii="Proxima Nova" w:eastAsia="Proxima Nova" w:hAnsi="Proxima Nova" w:cs="Proxima Nova"/>
            <w:sz w:val="22"/>
            <w:szCs w:val="22"/>
          </w:rPr>
          <w:t>ZOOM</w:t>
        </w:r>
      </w:hyperlink>
      <w:r>
        <w:rPr>
          <w:rFonts w:ascii="Proxima Nova" w:eastAsia="Proxima Nova" w:hAnsi="Proxima Nova" w:cs="Proxima Nova"/>
          <w:sz w:val="22"/>
          <w:szCs w:val="22"/>
        </w:rPr>
        <w:t xml:space="preserve"> to participate; Meeting ID: </w:t>
      </w:r>
      <w:r w:rsidR="00C6366C">
        <w:rPr>
          <w:rFonts w:ascii="Proxima Nova" w:eastAsia="Proxima Nova" w:hAnsi="Proxima Nova" w:cs="Proxima Nova"/>
          <w:sz w:val="22"/>
          <w:szCs w:val="22"/>
        </w:rPr>
        <w:t>832 3633 2452</w:t>
      </w:r>
      <w:r>
        <w:rPr>
          <w:rFonts w:ascii="Proxima Nova" w:eastAsia="Proxima Nova" w:hAnsi="Proxima Nova" w:cs="Proxima Nova"/>
          <w:sz w:val="21"/>
          <w:szCs w:val="21"/>
        </w:rPr>
        <w:t xml:space="preserve"> </w:t>
      </w:r>
      <w:r>
        <w:rPr>
          <w:rFonts w:ascii="Proxima Nova" w:eastAsia="Proxima Nova" w:hAnsi="Proxima Nova" w:cs="Proxima Nova"/>
          <w:sz w:val="22"/>
          <w:szCs w:val="22"/>
        </w:rPr>
        <w:t>Password:</w:t>
      </w:r>
      <w:r>
        <w:rPr>
          <w:rFonts w:ascii="Proxima Nova" w:eastAsia="Proxima Nova" w:hAnsi="Proxima Nova" w:cs="Proxima Nova"/>
        </w:rPr>
        <w:t xml:space="preserve"> </w:t>
      </w:r>
      <w:r w:rsidR="00C6366C">
        <w:rPr>
          <w:rFonts w:ascii="Proxima Nova" w:eastAsia="Proxima Nova" w:hAnsi="Proxima Nova" w:cs="Proxima Nova"/>
          <w:sz w:val="22"/>
          <w:szCs w:val="22"/>
        </w:rPr>
        <w:t>001967</w:t>
      </w:r>
    </w:p>
    <w:p w14:paraId="660F5EC1" w14:textId="77777777" w:rsidR="00566799" w:rsidRDefault="00566799">
      <w:pPr>
        <w:jc w:val="center"/>
        <w:rPr>
          <w:rFonts w:ascii="Proxima Nova" w:eastAsia="Proxima Nova" w:hAnsi="Proxima Nova" w:cs="Proxima Nova"/>
          <w:sz w:val="22"/>
          <w:szCs w:val="22"/>
        </w:rPr>
      </w:pPr>
    </w:p>
    <w:p w14:paraId="6A95341D" w14:textId="77777777" w:rsidR="00E13881" w:rsidRDefault="00000000">
      <w:pPr>
        <w:jc w:val="center"/>
        <w:rPr>
          <w:rFonts w:ascii="Proxima Nova" w:eastAsia="Proxima Nova" w:hAnsi="Proxima Nova" w:cs="Proxima Nova"/>
          <w:sz w:val="22"/>
          <w:szCs w:val="22"/>
          <w:u w:val="single"/>
        </w:rPr>
      </w:pPr>
      <w:bookmarkStart w:id="2" w:name="_heading=h.3znysh7" w:colFirst="0" w:colLast="0"/>
      <w:bookmarkEnd w:id="2"/>
      <w:r>
        <w:rPr>
          <w:rFonts w:ascii="Proxima Nova" w:eastAsia="Proxima Nova" w:hAnsi="Proxima Nova" w:cs="Proxima Nova"/>
          <w:sz w:val="22"/>
          <w:szCs w:val="22"/>
          <w:u w:val="single"/>
        </w:rPr>
        <w:t xml:space="preserve">Agenda </w:t>
      </w:r>
    </w:p>
    <w:tbl>
      <w:tblPr>
        <w:tblStyle w:val="aa"/>
        <w:tblW w:w="12186" w:type="dxa"/>
        <w:tblInd w:w="-961" w:type="dxa"/>
        <w:tblLayout w:type="fixed"/>
        <w:tblLook w:val="0000" w:firstRow="0" w:lastRow="0" w:firstColumn="0" w:lastColumn="0" w:noHBand="0" w:noVBand="0"/>
      </w:tblPr>
      <w:tblGrid>
        <w:gridCol w:w="5009"/>
        <w:gridCol w:w="3975"/>
        <w:gridCol w:w="1601"/>
        <w:gridCol w:w="1601"/>
      </w:tblGrid>
      <w:tr w:rsidR="00E13881" w14:paraId="1DC337F4" w14:textId="77777777">
        <w:trPr>
          <w:trHeight w:val="645"/>
        </w:trPr>
        <w:tc>
          <w:tcPr>
            <w:tcW w:w="5009" w:type="dxa"/>
          </w:tcPr>
          <w:p w14:paraId="78FD231C" w14:textId="77777777" w:rsidR="00E13881" w:rsidRDefault="00E13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roxima Nova" w:eastAsia="Proxima Nova" w:hAnsi="Proxima Nova" w:cs="Proxima Nova"/>
                <w:sz w:val="22"/>
                <w:szCs w:val="22"/>
              </w:rPr>
            </w:pPr>
          </w:p>
        </w:tc>
        <w:tc>
          <w:tcPr>
            <w:tcW w:w="3975" w:type="dxa"/>
          </w:tcPr>
          <w:p w14:paraId="2238DC90" w14:textId="77777777" w:rsidR="00E13881" w:rsidRDefault="00E13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roxima Nova" w:eastAsia="Proxima Nova" w:hAnsi="Proxima Nova" w:cs="Proxima Nova"/>
                <w:color w:val="000000"/>
                <w:sz w:val="22"/>
                <w:szCs w:val="22"/>
              </w:rPr>
            </w:pPr>
          </w:p>
        </w:tc>
        <w:tc>
          <w:tcPr>
            <w:tcW w:w="1601" w:type="dxa"/>
          </w:tcPr>
          <w:p w14:paraId="7A724FA9" w14:textId="77777777" w:rsidR="00E13881" w:rsidRDefault="00E13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roxima Nova" w:eastAsia="Proxima Nova" w:hAnsi="Proxima Nova" w:cs="Proxima Nova"/>
                <w:color w:val="000000"/>
                <w:sz w:val="22"/>
                <w:szCs w:val="22"/>
              </w:rPr>
            </w:pPr>
          </w:p>
        </w:tc>
        <w:tc>
          <w:tcPr>
            <w:tcW w:w="1601" w:type="dxa"/>
          </w:tcPr>
          <w:p w14:paraId="0E66EDF3" w14:textId="77777777" w:rsidR="00E13881" w:rsidRDefault="00E13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roxima Nova" w:eastAsia="Proxima Nova" w:hAnsi="Proxima Nova" w:cs="Proxima Nova"/>
                <w:color w:val="000000"/>
                <w:sz w:val="22"/>
                <w:szCs w:val="22"/>
              </w:rPr>
            </w:pPr>
          </w:p>
        </w:tc>
      </w:tr>
      <w:tr w:rsidR="00E13881" w14:paraId="28B091AF" w14:textId="77777777">
        <w:trPr>
          <w:trHeight w:val="645"/>
        </w:trPr>
        <w:tc>
          <w:tcPr>
            <w:tcW w:w="5009" w:type="dxa"/>
          </w:tcPr>
          <w:p w14:paraId="654659B7" w14:textId="77777777" w:rsidR="00E13881" w:rsidRDefault="00000000">
            <w:pPr>
              <w:numPr>
                <w:ilvl w:val="0"/>
                <w:numId w:val="2"/>
              </w:numPr>
              <w:rPr>
                <w:rFonts w:ascii="Proxima Nova" w:eastAsia="Proxima Nova" w:hAnsi="Proxima Nova" w:cs="Proxima Nova"/>
                <w:sz w:val="22"/>
                <w:szCs w:val="22"/>
              </w:rPr>
            </w:pPr>
            <w:r>
              <w:rPr>
                <w:rFonts w:ascii="Proxima Nova" w:eastAsia="Proxima Nova" w:hAnsi="Proxima Nova" w:cs="Proxima Nova"/>
                <w:sz w:val="22"/>
                <w:szCs w:val="22"/>
              </w:rPr>
              <w:t>Welcome and Approval of Minutes</w:t>
            </w:r>
          </w:p>
          <w:p w14:paraId="56ECA5A9" w14:textId="77777777" w:rsidR="00E13881" w:rsidRDefault="00000000">
            <w:pPr>
              <w:numPr>
                <w:ilvl w:val="0"/>
                <w:numId w:val="1"/>
              </w:numPr>
              <w:ind w:left="1440"/>
              <w:rPr>
                <w:rFonts w:ascii="Proxima Nova" w:eastAsia="Proxima Nova" w:hAnsi="Proxima Nova" w:cs="Proxima Nova"/>
                <w:sz w:val="22"/>
                <w:szCs w:val="22"/>
              </w:rPr>
            </w:pPr>
            <w:r>
              <w:rPr>
                <w:rFonts w:ascii="Proxima Nova" w:eastAsia="Proxima Nova" w:hAnsi="Proxima Nova" w:cs="Proxima Nova"/>
                <w:sz w:val="22"/>
                <w:szCs w:val="22"/>
              </w:rPr>
              <w:t>Vote</w:t>
            </w:r>
          </w:p>
          <w:p w14:paraId="4F9C189D" w14:textId="77777777" w:rsidR="00E13881" w:rsidRDefault="00E13881">
            <w:pPr>
              <w:ind w:left="1440"/>
              <w:rPr>
                <w:rFonts w:ascii="Proxima Nova" w:eastAsia="Proxima Nova" w:hAnsi="Proxima Nova" w:cs="Proxima Nova"/>
                <w:sz w:val="22"/>
                <w:szCs w:val="22"/>
              </w:rPr>
            </w:pPr>
          </w:p>
          <w:p w14:paraId="32691F2B" w14:textId="77777777" w:rsidR="00E13881" w:rsidRDefault="00E13881">
            <w:pPr>
              <w:rPr>
                <w:rFonts w:ascii="Proxima Nova" w:eastAsia="Proxima Nova" w:hAnsi="Proxima Nova" w:cs="Proxima Nova"/>
                <w:sz w:val="22"/>
                <w:szCs w:val="22"/>
              </w:rPr>
            </w:pPr>
          </w:p>
          <w:p w14:paraId="05DD9030" w14:textId="54D2474E" w:rsidR="00E13881" w:rsidRDefault="00C6366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roxima Nova" w:eastAsia="Proxima Nova" w:hAnsi="Proxima Nova" w:cs="Proxima Nova"/>
                <w:color w:val="000000"/>
                <w:sz w:val="22"/>
                <w:szCs w:val="22"/>
              </w:rPr>
            </w:pPr>
            <w:r>
              <w:rPr>
                <w:rFonts w:ascii="Proxima Nova" w:eastAsia="Proxima Nova" w:hAnsi="Proxima Nova" w:cs="Proxima Nova"/>
                <w:sz w:val="22"/>
                <w:szCs w:val="22"/>
              </w:rPr>
              <w:t>June</w:t>
            </w:r>
            <w:r w:rsidR="00E5220A">
              <w:rPr>
                <w:rFonts w:ascii="Proxima Nova" w:eastAsia="Proxima Nova" w:hAnsi="Proxima Nova" w:cs="Proxima Nova"/>
                <w:sz w:val="22"/>
                <w:szCs w:val="22"/>
              </w:rPr>
              <w:t xml:space="preserve"> 2024</w:t>
            </w:r>
            <w:r w:rsidR="00E5220A">
              <w:rPr>
                <w:rFonts w:ascii="Proxima Nova" w:eastAsia="Proxima Nova" w:hAnsi="Proxima Nova" w:cs="Proxima Nova"/>
                <w:color w:val="000000"/>
                <w:sz w:val="22"/>
                <w:szCs w:val="22"/>
              </w:rPr>
              <w:t xml:space="preserve"> Investment Balances</w:t>
            </w:r>
          </w:p>
          <w:p w14:paraId="1FF13391" w14:textId="77777777" w:rsidR="00E13881" w:rsidRDefault="00E13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10"/>
              <w:rPr>
                <w:rFonts w:ascii="Proxima Nova" w:eastAsia="Proxima Nova" w:hAnsi="Proxima Nova" w:cs="Proxima Nova"/>
                <w:sz w:val="22"/>
                <w:szCs w:val="22"/>
              </w:rPr>
            </w:pPr>
          </w:p>
          <w:p w14:paraId="03540903" w14:textId="77777777" w:rsidR="00E13881" w:rsidRDefault="00E13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10"/>
              <w:rPr>
                <w:rFonts w:ascii="Proxima Nova" w:eastAsia="Proxima Nova" w:hAnsi="Proxima Nova" w:cs="Proxima Nova"/>
                <w:color w:val="000000"/>
                <w:sz w:val="22"/>
                <w:szCs w:val="22"/>
              </w:rPr>
            </w:pPr>
          </w:p>
          <w:p w14:paraId="49EA6891" w14:textId="77777777" w:rsidR="00E13881" w:rsidRDefault="00E13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10"/>
              <w:rPr>
                <w:rFonts w:ascii="Proxima Nova" w:eastAsia="Proxima Nova" w:hAnsi="Proxima Nova" w:cs="Proxima Nova"/>
                <w:color w:val="000000"/>
                <w:sz w:val="22"/>
                <w:szCs w:val="22"/>
              </w:rPr>
            </w:pPr>
          </w:p>
          <w:p w14:paraId="40BA7086" w14:textId="77777777" w:rsidR="00E13881" w:rsidRDefault="00E13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10"/>
              <w:rPr>
                <w:rFonts w:ascii="Proxima Nova" w:eastAsia="Proxima Nova" w:hAnsi="Proxima Nova" w:cs="Proxima Nova"/>
                <w:color w:val="000000"/>
                <w:sz w:val="22"/>
                <w:szCs w:val="22"/>
              </w:rPr>
            </w:pPr>
          </w:p>
          <w:p w14:paraId="4B7B9A19" w14:textId="692C4370" w:rsidR="00E13881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roxima Nova" w:eastAsia="Proxima Nova" w:hAnsi="Proxima Nova" w:cs="Proxima Nova"/>
                <w:sz w:val="22"/>
                <w:szCs w:val="22"/>
              </w:rPr>
            </w:pPr>
            <w:r>
              <w:rPr>
                <w:rFonts w:ascii="Proxima Nova" w:eastAsia="Proxima Nova" w:hAnsi="Proxima Nova" w:cs="Proxima Nova"/>
                <w:color w:val="000000"/>
                <w:sz w:val="22"/>
                <w:szCs w:val="22"/>
              </w:rPr>
              <w:t>Fiduciary Trust: Market Review</w:t>
            </w:r>
            <w:r>
              <w:rPr>
                <w:rFonts w:ascii="Proxima Nova" w:eastAsia="Proxima Nova" w:hAnsi="Proxima Nova" w:cs="Proxima Nova"/>
                <w:sz w:val="22"/>
                <w:szCs w:val="22"/>
              </w:rPr>
              <w:t xml:space="preserve"> /</w:t>
            </w:r>
            <w:r>
              <w:rPr>
                <w:rFonts w:ascii="Proxima Nova" w:eastAsia="Proxima Nova" w:hAnsi="Proxima Nova" w:cs="Proxima Nova"/>
                <w:color w:val="000000"/>
                <w:sz w:val="22"/>
                <w:szCs w:val="22"/>
              </w:rPr>
              <w:t xml:space="preserve"> </w:t>
            </w:r>
            <w:r w:rsidR="008B7EDD">
              <w:rPr>
                <w:rFonts w:ascii="Proxima Nova" w:eastAsia="Proxima Nova" w:hAnsi="Proxima Nova" w:cs="Proxima Nova"/>
                <w:sz w:val="22"/>
                <w:szCs w:val="22"/>
              </w:rPr>
              <w:t>Q</w:t>
            </w:r>
            <w:r w:rsidR="00C6366C">
              <w:rPr>
                <w:rFonts w:ascii="Proxima Nova" w:eastAsia="Proxima Nova" w:hAnsi="Proxima Nova" w:cs="Proxima Nova"/>
                <w:sz w:val="22"/>
                <w:szCs w:val="22"/>
              </w:rPr>
              <w:t>2</w:t>
            </w:r>
            <w:r w:rsidR="008B7EDD">
              <w:rPr>
                <w:rFonts w:ascii="Proxima Nova" w:eastAsia="Proxima Nova" w:hAnsi="Proxima Nova" w:cs="Proxima Nova"/>
                <w:sz w:val="22"/>
                <w:szCs w:val="22"/>
              </w:rPr>
              <w:t xml:space="preserve"> 2024</w:t>
            </w:r>
            <w:r>
              <w:rPr>
                <w:rFonts w:ascii="Proxima Nova" w:eastAsia="Proxima Nova" w:hAnsi="Proxima Nova" w:cs="Proxima Nova"/>
                <w:sz w:val="22"/>
                <w:szCs w:val="22"/>
              </w:rPr>
              <w:t xml:space="preserve"> Results</w:t>
            </w:r>
          </w:p>
          <w:p w14:paraId="5FD38D9E" w14:textId="77777777" w:rsidR="00E13881" w:rsidRDefault="00E13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roxima Nova" w:eastAsia="Proxima Nova" w:hAnsi="Proxima Nova" w:cs="Proxima Nova"/>
                <w:sz w:val="22"/>
                <w:szCs w:val="22"/>
              </w:rPr>
            </w:pPr>
          </w:p>
        </w:tc>
        <w:tc>
          <w:tcPr>
            <w:tcW w:w="3975" w:type="dxa"/>
          </w:tcPr>
          <w:p w14:paraId="51ECCCC0" w14:textId="77777777" w:rsidR="00E13881" w:rsidRPr="005343BC" w:rsidRDefault="00000000">
            <w:pPr>
              <w:rPr>
                <w:rFonts w:ascii="Proxima Nova" w:eastAsia="Proxima Nova" w:hAnsi="Proxima Nova" w:cs="Proxima Nova"/>
                <w:sz w:val="22"/>
                <w:szCs w:val="22"/>
              </w:rPr>
            </w:pPr>
            <w:r w:rsidRPr="005343BC">
              <w:rPr>
                <w:rFonts w:ascii="Proxima Nova" w:eastAsia="Proxima Nova" w:hAnsi="Proxima Nova" w:cs="Proxima Nova"/>
                <w:sz w:val="22"/>
                <w:szCs w:val="22"/>
              </w:rPr>
              <w:t>Matt Conti, Chair, Investment Committee</w:t>
            </w:r>
          </w:p>
          <w:p w14:paraId="0477C03D" w14:textId="77777777" w:rsidR="00E13881" w:rsidRPr="005343BC" w:rsidRDefault="00E13881">
            <w:pPr>
              <w:rPr>
                <w:rFonts w:ascii="Proxima Nova" w:eastAsia="Proxima Nova" w:hAnsi="Proxima Nova" w:cs="Proxima Nova"/>
                <w:sz w:val="22"/>
                <w:szCs w:val="22"/>
              </w:rPr>
            </w:pPr>
          </w:p>
          <w:p w14:paraId="01169983" w14:textId="77777777" w:rsidR="00E13881" w:rsidRPr="005343BC" w:rsidRDefault="00E13881">
            <w:pPr>
              <w:rPr>
                <w:rFonts w:ascii="Proxima Nova" w:eastAsia="Proxima Nova" w:hAnsi="Proxima Nova" w:cs="Proxima Nova"/>
                <w:sz w:val="22"/>
                <w:szCs w:val="22"/>
              </w:rPr>
            </w:pPr>
          </w:p>
          <w:p w14:paraId="5B0BF6A7" w14:textId="77777777" w:rsidR="00E13881" w:rsidRPr="005343BC" w:rsidRDefault="00000000">
            <w:pPr>
              <w:rPr>
                <w:rFonts w:ascii="Proxima Nova" w:eastAsia="Proxima Nova" w:hAnsi="Proxima Nova" w:cs="Proxima Nova"/>
                <w:sz w:val="22"/>
                <w:szCs w:val="22"/>
              </w:rPr>
            </w:pPr>
            <w:bookmarkStart w:id="3" w:name="_heading=h.tyjcwt" w:colFirst="0" w:colLast="0"/>
            <w:bookmarkEnd w:id="3"/>
            <w:r w:rsidRPr="005343BC">
              <w:rPr>
                <w:rFonts w:ascii="Proxima Nova" w:eastAsia="Proxima Nova" w:hAnsi="Proxima Nova" w:cs="Proxima Nova"/>
                <w:sz w:val="22"/>
                <w:szCs w:val="22"/>
              </w:rPr>
              <w:t>Tracey Cooke, Director of Finance and Administration</w:t>
            </w:r>
          </w:p>
          <w:p w14:paraId="75024A1E" w14:textId="77777777" w:rsidR="00E13881" w:rsidRPr="005343BC" w:rsidRDefault="00E13881">
            <w:pPr>
              <w:rPr>
                <w:rFonts w:ascii="Proxima Nova" w:eastAsia="Proxima Nova" w:hAnsi="Proxima Nova" w:cs="Proxima Nova"/>
                <w:sz w:val="22"/>
                <w:szCs w:val="22"/>
              </w:rPr>
            </w:pPr>
          </w:p>
          <w:p w14:paraId="73E26A50" w14:textId="77777777" w:rsidR="00E13881" w:rsidRPr="005343BC" w:rsidRDefault="00E13881">
            <w:pPr>
              <w:rPr>
                <w:rFonts w:ascii="Proxima Nova" w:eastAsia="Proxima Nova" w:hAnsi="Proxima Nova" w:cs="Proxima Nova"/>
                <w:sz w:val="22"/>
                <w:szCs w:val="22"/>
              </w:rPr>
            </w:pPr>
          </w:p>
          <w:p w14:paraId="5015845C" w14:textId="77777777" w:rsidR="00E13881" w:rsidRPr="005343BC" w:rsidRDefault="00E13881">
            <w:pPr>
              <w:rPr>
                <w:rFonts w:ascii="Proxima Nova" w:eastAsia="Proxima Nova" w:hAnsi="Proxima Nova" w:cs="Proxima Nova"/>
                <w:sz w:val="22"/>
                <w:szCs w:val="22"/>
              </w:rPr>
            </w:pPr>
          </w:p>
          <w:p w14:paraId="64839CA7" w14:textId="0114E926" w:rsidR="00E13881" w:rsidRPr="005343BC" w:rsidRDefault="00000000">
            <w:pPr>
              <w:rPr>
                <w:rFonts w:ascii="Proxima Nova" w:eastAsia="Proxima Nova" w:hAnsi="Proxima Nova" w:cs="Proxima Nova"/>
                <w:sz w:val="22"/>
                <w:szCs w:val="22"/>
              </w:rPr>
            </w:pPr>
            <w:r w:rsidRPr="005343BC">
              <w:rPr>
                <w:rFonts w:ascii="Proxima Nova" w:eastAsia="Proxima Nova" w:hAnsi="Proxima Nova" w:cs="Proxima Nova"/>
                <w:sz w:val="22"/>
                <w:szCs w:val="22"/>
              </w:rPr>
              <w:t>Chris Shepler, VP &amp; Investment Officer, Rick Tyson, Vice President &amp; Investment Officer</w:t>
            </w:r>
            <w:r w:rsidR="00566799" w:rsidRPr="005343BC">
              <w:rPr>
                <w:rFonts w:ascii="Proxima Nova" w:eastAsia="Proxima Nova" w:hAnsi="Proxima Nova" w:cs="Proxima Nova"/>
                <w:sz w:val="22"/>
                <w:szCs w:val="22"/>
              </w:rPr>
              <w:t>,</w:t>
            </w:r>
            <w:r w:rsidRPr="005343BC">
              <w:rPr>
                <w:rFonts w:ascii="Proxima Nova" w:eastAsia="Proxima Nova" w:hAnsi="Proxima Nova" w:cs="Proxima Nova"/>
                <w:sz w:val="22"/>
                <w:szCs w:val="22"/>
              </w:rPr>
              <w:t xml:space="preserve"> Fiduciary Trust</w:t>
            </w:r>
          </w:p>
        </w:tc>
        <w:tc>
          <w:tcPr>
            <w:tcW w:w="1601" w:type="dxa"/>
          </w:tcPr>
          <w:p w14:paraId="281DADB4" w14:textId="77777777" w:rsidR="00E13881" w:rsidRDefault="00000000">
            <w:pPr>
              <w:rPr>
                <w:rFonts w:ascii="Proxima Nova" w:eastAsia="Proxima Nova" w:hAnsi="Proxima Nova" w:cs="Proxima Nova"/>
                <w:sz w:val="22"/>
                <w:szCs w:val="22"/>
              </w:rPr>
            </w:pPr>
            <w:r>
              <w:rPr>
                <w:rFonts w:ascii="Proxima Nova" w:eastAsia="Proxima Nova" w:hAnsi="Proxima Nova" w:cs="Proxima Nova"/>
                <w:sz w:val="22"/>
                <w:szCs w:val="22"/>
              </w:rPr>
              <w:t>5 minutes</w:t>
            </w:r>
          </w:p>
          <w:p w14:paraId="159D8F9C" w14:textId="77777777" w:rsidR="00E13881" w:rsidRDefault="00E13881">
            <w:pPr>
              <w:rPr>
                <w:rFonts w:ascii="Proxima Nova" w:eastAsia="Proxima Nova" w:hAnsi="Proxima Nova" w:cs="Proxima Nova"/>
                <w:sz w:val="22"/>
                <w:szCs w:val="22"/>
              </w:rPr>
            </w:pPr>
          </w:p>
          <w:p w14:paraId="589B1682" w14:textId="77777777" w:rsidR="00E13881" w:rsidRDefault="00E13881">
            <w:pPr>
              <w:rPr>
                <w:rFonts w:ascii="Proxima Nova" w:eastAsia="Proxima Nova" w:hAnsi="Proxima Nova" w:cs="Proxima Nova"/>
                <w:sz w:val="22"/>
                <w:szCs w:val="22"/>
              </w:rPr>
            </w:pPr>
          </w:p>
          <w:p w14:paraId="50BB53F7" w14:textId="77777777" w:rsidR="00E13881" w:rsidRDefault="00E13881">
            <w:pPr>
              <w:rPr>
                <w:rFonts w:ascii="Proxima Nova" w:eastAsia="Proxima Nova" w:hAnsi="Proxima Nova" w:cs="Proxima Nova"/>
                <w:sz w:val="22"/>
                <w:szCs w:val="22"/>
              </w:rPr>
            </w:pPr>
          </w:p>
          <w:p w14:paraId="3D91034C" w14:textId="77777777" w:rsidR="00E13881" w:rsidRDefault="00000000">
            <w:pPr>
              <w:rPr>
                <w:rFonts w:ascii="Proxima Nova" w:eastAsia="Proxima Nova" w:hAnsi="Proxima Nova" w:cs="Proxima Nova"/>
                <w:sz w:val="22"/>
                <w:szCs w:val="22"/>
              </w:rPr>
            </w:pPr>
            <w:r>
              <w:rPr>
                <w:rFonts w:ascii="Proxima Nova" w:eastAsia="Proxima Nova" w:hAnsi="Proxima Nova" w:cs="Proxima Nova"/>
                <w:sz w:val="22"/>
                <w:szCs w:val="22"/>
              </w:rPr>
              <w:t>10 minutes</w:t>
            </w:r>
          </w:p>
          <w:p w14:paraId="7F3848E8" w14:textId="77777777" w:rsidR="00E13881" w:rsidRDefault="00E13881">
            <w:pPr>
              <w:rPr>
                <w:rFonts w:ascii="Proxima Nova" w:eastAsia="Proxima Nova" w:hAnsi="Proxima Nova" w:cs="Proxima Nova"/>
                <w:sz w:val="22"/>
                <w:szCs w:val="22"/>
              </w:rPr>
            </w:pPr>
          </w:p>
          <w:p w14:paraId="2D51E55E" w14:textId="77777777" w:rsidR="00E13881" w:rsidRDefault="00E13881">
            <w:pPr>
              <w:rPr>
                <w:rFonts w:ascii="Proxima Nova" w:eastAsia="Proxima Nova" w:hAnsi="Proxima Nova" w:cs="Proxima Nova"/>
                <w:sz w:val="22"/>
                <w:szCs w:val="22"/>
              </w:rPr>
            </w:pPr>
          </w:p>
          <w:p w14:paraId="39D90F01" w14:textId="77777777" w:rsidR="00E13881" w:rsidRDefault="00E13881">
            <w:pPr>
              <w:rPr>
                <w:rFonts w:ascii="Proxima Nova" w:eastAsia="Proxima Nova" w:hAnsi="Proxima Nova" w:cs="Proxima Nova"/>
                <w:sz w:val="22"/>
                <w:szCs w:val="22"/>
              </w:rPr>
            </w:pPr>
          </w:p>
          <w:p w14:paraId="57217A9E" w14:textId="77777777" w:rsidR="00E13881" w:rsidRDefault="00E13881">
            <w:pPr>
              <w:rPr>
                <w:rFonts w:ascii="Proxima Nova" w:eastAsia="Proxima Nova" w:hAnsi="Proxima Nova" w:cs="Proxima Nova"/>
                <w:sz w:val="22"/>
                <w:szCs w:val="22"/>
              </w:rPr>
            </w:pPr>
          </w:p>
          <w:p w14:paraId="3A69F6C3" w14:textId="70ABB2D8" w:rsidR="00E13881" w:rsidRDefault="006D6E0F">
            <w:pPr>
              <w:rPr>
                <w:rFonts w:ascii="Proxima Nova" w:eastAsia="Proxima Nova" w:hAnsi="Proxima Nova" w:cs="Proxima Nova"/>
                <w:sz w:val="22"/>
                <w:szCs w:val="22"/>
              </w:rPr>
            </w:pPr>
            <w:r>
              <w:rPr>
                <w:rFonts w:ascii="Proxima Nova" w:eastAsia="Proxima Nova" w:hAnsi="Proxima Nova" w:cs="Proxima Nova"/>
                <w:sz w:val="22"/>
                <w:szCs w:val="22"/>
              </w:rPr>
              <w:t>45</w:t>
            </w:r>
            <w:r w:rsidR="00000000">
              <w:rPr>
                <w:rFonts w:ascii="Proxima Nova" w:eastAsia="Proxima Nova" w:hAnsi="Proxima Nova" w:cs="Proxima Nova"/>
                <w:sz w:val="22"/>
                <w:szCs w:val="22"/>
              </w:rPr>
              <w:t xml:space="preserve"> minutes</w:t>
            </w:r>
          </w:p>
          <w:p w14:paraId="0E2C57E2" w14:textId="77777777" w:rsidR="00E13881" w:rsidRDefault="00E13881">
            <w:pPr>
              <w:rPr>
                <w:rFonts w:ascii="Proxima Nova" w:eastAsia="Proxima Nova" w:hAnsi="Proxima Nova" w:cs="Proxima Nova"/>
                <w:sz w:val="22"/>
                <w:szCs w:val="22"/>
              </w:rPr>
            </w:pPr>
          </w:p>
        </w:tc>
        <w:tc>
          <w:tcPr>
            <w:tcW w:w="1601" w:type="dxa"/>
          </w:tcPr>
          <w:p w14:paraId="56341FB0" w14:textId="77777777" w:rsidR="00E13881" w:rsidRDefault="00E13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roxima Nova" w:eastAsia="Proxima Nova" w:hAnsi="Proxima Nova" w:cs="Proxima Nova"/>
                <w:color w:val="000000"/>
                <w:sz w:val="22"/>
                <w:szCs w:val="22"/>
              </w:rPr>
            </w:pPr>
          </w:p>
        </w:tc>
      </w:tr>
      <w:tr w:rsidR="00E13881" w14:paraId="798F6FEF" w14:textId="77777777">
        <w:trPr>
          <w:trHeight w:val="153"/>
        </w:trPr>
        <w:tc>
          <w:tcPr>
            <w:tcW w:w="5009" w:type="dxa"/>
          </w:tcPr>
          <w:p w14:paraId="75BE972B" w14:textId="77777777" w:rsidR="00E13881" w:rsidRDefault="00E13881">
            <w:pPr>
              <w:ind w:left="1440"/>
              <w:rPr>
                <w:rFonts w:ascii="Proxima Nova" w:eastAsia="Proxima Nova" w:hAnsi="Proxima Nova" w:cs="Proxima Nova"/>
                <w:sz w:val="22"/>
                <w:szCs w:val="22"/>
              </w:rPr>
            </w:pPr>
            <w:bookmarkStart w:id="4" w:name="_heading=h.30j0zll" w:colFirst="0" w:colLast="0"/>
            <w:bookmarkEnd w:id="4"/>
          </w:p>
        </w:tc>
        <w:tc>
          <w:tcPr>
            <w:tcW w:w="3975" w:type="dxa"/>
          </w:tcPr>
          <w:p w14:paraId="732ACE9F" w14:textId="77777777" w:rsidR="00E13881" w:rsidRDefault="00E13881">
            <w:pPr>
              <w:rPr>
                <w:rFonts w:ascii="Proxima Nova" w:eastAsia="Proxima Nova" w:hAnsi="Proxima Nova" w:cs="Proxima Nova"/>
                <w:sz w:val="22"/>
                <w:szCs w:val="22"/>
              </w:rPr>
            </w:pPr>
          </w:p>
        </w:tc>
        <w:tc>
          <w:tcPr>
            <w:tcW w:w="1601" w:type="dxa"/>
          </w:tcPr>
          <w:p w14:paraId="5DB99848" w14:textId="77777777" w:rsidR="00E13881" w:rsidRDefault="00E13881">
            <w:pPr>
              <w:rPr>
                <w:rFonts w:ascii="Proxima Nova" w:eastAsia="Proxima Nova" w:hAnsi="Proxima Nova" w:cs="Proxima Nova"/>
                <w:sz w:val="22"/>
                <w:szCs w:val="22"/>
              </w:rPr>
            </w:pPr>
          </w:p>
        </w:tc>
        <w:tc>
          <w:tcPr>
            <w:tcW w:w="1601" w:type="dxa"/>
          </w:tcPr>
          <w:p w14:paraId="3413E044" w14:textId="77777777" w:rsidR="00E13881" w:rsidRDefault="00E13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roxima Nova" w:eastAsia="Proxima Nova" w:hAnsi="Proxima Nova" w:cs="Proxima Nova"/>
                <w:color w:val="000000"/>
                <w:sz w:val="22"/>
                <w:szCs w:val="22"/>
              </w:rPr>
            </w:pPr>
          </w:p>
        </w:tc>
      </w:tr>
      <w:tr w:rsidR="00E13881" w14:paraId="52351D5C" w14:textId="77777777">
        <w:trPr>
          <w:trHeight w:val="510"/>
        </w:trPr>
        <w:tc>
          <w:tcPr>
            <w:tcW w:w="5009" w:type="dxa"/>
          </w:tcPr>
          <w:p w14:paraId="0EC61EDC" w14:textId="77777777" w:rsidR="00E13881" w:rsidRDefault="00E13881">
            <w:pPr>
              <w:rPr>
                <w:rFonts w:ascii="Proxima Nova" w:eastAsia="Proxima Nova" w:hAnsi="Proxima Nova" w:cs="Proxima Nova"/>
                <w:sz w:val="22"/>
                <w:szCs w:val="22"/>
              </w:rPr>
            </w:pPr>
          </w:p>
        </w:tc>
        <w:tc>
          <w:tcPr>
            <w:tcW w:w="3975" w:type="dxa"/>
          </w:tcPr>
          <w:p w14:paraId="619A9B49" w14:textId="77777777" w:rsidR="00E13881" w:rsidRDefault="00E13881">
            <w:pPr>
              <w:rPr>
                <w:rFonts w:ascii="Proxima Nova" w:eastAsia="Proxima Nova" w:hAnsi="Proxima Nova" w:cs="Proxima Nova"/>
                <w:sz w:val="22"/>
                <w:szCs w:val="22"/>
              </w:rPr>
            </w:pPr>
          </w:p>
        </w:tc>
        <w:tc>
          <w:tcPr>
            <w:tcW w:w="1601" w:type="dxa"/>
          </w:tcPr>
          <w:p w14:paraId="034436A9" w14:textId="77777777" w:rsidR="00E13881" w:rsidRDefault="00E13881">
            <w:pPr>
              <w:rPr>
                <w:rFonts w:ascii="Proxima Nova" w:eastAsia="Proxima Nova" w:hAnsi="Proxima Nova" w:cs="Proxima Nova"/>
                <w:sz w:val="22"/>
                <w:szCs w:val="22"/>
              </w:rPr>
            </w:pPr>
          </w:p>
        </w:tc>
        <w:tc>
          <w:tcPr>
            <w:tcW w:w="1601" w:type="dxa"/>
          </w:tcPr>
          <w:p w14:paraId="6AF19D86" w14:textId="77777777" w:rsidR="00E13881" w:rsidRDefault="00E13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roxima Nova" w:eastAsia="Proxima Nova" w:hAnsi="Proxima Nova" w:cs="Proxima Nova"/>
                <w:color w:val="000000"/>
                <w:sz w:val="22"/>
                <w:szCs w:val="22"/>
              </w:rPr>
            </w:pPr>
          </w:p>
        </w:tc>
      </w:tr>
      <w:tr w:rsidR="00E13881" w14:paraId="2ACDE08A" w14:textId="77777777">
        <w:trPr>
          <w:trHeight w:val="510"/>
        </w:trPr>
        <w:tc>
          <w:tcPr>
            <w:tcW w:w="5009" w:type="dxa"/>
          </w:tcPr>
          <w:p w14:paraId="5AB430C1" w14:textId="77777777" w:rsidR="00E13881" w:rsidRDefault="00E13881">
            <w:pPr>
              <w:rPr>
                <w:rFonts w:ascii="Proxima Nova" w:eastAsia="Proxima Nova" w:hAnsi="Proxima Nova" w:cs="Proxima Nova"/>
                <w:sz w:val="22"/>
                <w:szCs w:val="22"/>
              </w:rPr>
            </w:pPr>
          </w:p>
        </w:tc>
        <w:tc>
          <w:tcPr>
            <w:tcW w:w="3975" w:type="dxa"/>
          </w:tcPr>
          <w:p w14:paraId="4DBF5040" w14:textId="77777777" w:rsidR="00E13881" w:rsidRDefault="00E13881">
            <w:pPr>
              <w:rPr>
                <w:rFonts w:ascii="Proxima Nova" w:eastAsia="Proxima Nova" w:hAnsi="Proxima Nova" w:cs="Proxima Nova"/>
                <w:sz w:val="22"/>
                <w:szCs w:val="22"/>
              </w:rPr>
            </w:pPr>
          </w:p>
        </w:tc>
        <w:tc>
          <w:tcPr>
            <w:tcW w:w="1601" w:type="dxa"/>
          </w:tcPr>
          <w:p w14:paraId="3F7695EB" w14:textId="77777777" w:rsidR="00E13881" w:rsidRDefault="00E13881">
            <w:pPr>
              <w:rPr>
                <w:rFonts w:ascii="Proxima Nova" w:eastAsia="Proxima Nova" w:hAnsi="Proxima Nova" w:cs="Proxima Nova"/>
                <w:sz w:val="22"/>
                <w:szCs w:val="22"/>
              </w:rPr>
            </w:pPr>
          </w:p>
        </w:tc>
        <w:tc>
          <w:tcPr>
            <w:tcW w:w="1601" w:type="dxa"/>
          </w:tcPr>
          <w:p w14:paraId="43623D13" w14:textId="77777777" w:rsidR="00E13881" w:rsidRDefault="00E13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roxima Nova" w:eastAsia="Proxima Nova" w:hAnsi="Proxima Nova" w:cs="Proxima Nova"/>
                <w:color w:val="000000"/>
                <w:sz w:val="22"/>
                <w:szCs w:val="22"/>
              </w:rPr>
            </w:pPr>
          </w:p>
        </w:tc>
      </w:tr>
      <w:tr w:rsidR="00E13881" w14:paraId="5E04A5EA" w14:textId="77777777" w:rsidTr="00E5220A">
        <w:trPr>
          <w:trHeight w:val="495"/>
        </w:trPr>
        <w:tc>
          <w:tcPr>
            <w:tcW w:w="5009" w:type="dxa"/>
          </w:tcPr>
          <w:p w14:paraId="372BD16B" w14:textId="77777777" w:rsidR="00E13881" w:rsidRDefault="00E13881">
            <w:pPr>
              <w:ind w:left="810"/>
              <w:rPr>
                <w:rFonts w:ascii="Proxima Nova" w:eastAsia="Proxima Nova" w:hAnsi="Proxima Nova" w:cs="Proxima Nova"/>
                <w:sz w:val="22"/>
                <w:szCs w:val="22"/>
              </w:rPr>
            </w:pPr>
          </w:p>
        </w:tc>
        <w:tc>
          <w:tcPr>
            <w:tcW w:w="3975" w:type="dxa"/>
          </w:tcPr>
          <w:p w14:paraId="270DD40F" w14:textId="77777777" w:rsidR="00E13881" w:rsidRDefault="00E13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roxima Nova" w:eastAsia="Proxima Nova" w:hAnsi="Proxima Nova" w:cs="Proxima Nova"/>
                <w:sz w:val="22"/>
                <w:szCs w:val="22"/>
              </w:rPr>
            </w:pPr>
          </w:p>
        </w:tc>
        <w:tc>
          <w:tcPr>
            <w:tcW w:w="1601" w:type="dxa"/>
          </w:tcPr>
          <w:p w14:paraId="588D0349" w14:textId="77777777" w:rsidR="00E13881" w:rsidRDefault="00E13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5"/>
              <w:rPr>
                <w:rFonts w:ascii="Proxima Nova" w:eastAsia="Proxima Nova" w:hAnsi="Proxima Nova" w:cs="Proxima Nova"/>
                <w:sz w:val="22"/>
                <w:szCs w:val="22"/>
              </w:rPr>
            </w:pPr>
          </w:p>
        </w:tc>
        <w:tc>
          <w:tcPr>
            <w:tcW w:w="1601" w:type="dxa"/>
          </w:tcPr>
          <w:p w14:paraId="34C3FE6F" w14:textId="77777777" w:rsidR="00E13881" w:rsidRDefault="00E13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roxima Nova" w:eastAsia="Proxima Nova" w:hAnsi="Proxima Nova" w:cs="Proxima Nova"/>
                <w:color w:val="000000"/>
                <w:sz w:val="22"/>
                <w:szCs w:val="22"/>
              </w:rPr>
            </w:pPr>
          </w:p>
        </w:tc>
      </w:tr>
    </w:tbl>
    <w:p w14:paraId="735DE7AF" w14:textId="7C4F57E1" w:rsidR="00E13881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Proxima Nova" w:eastAsia="Proxima Nova" w:hAnsi="Proxima Nova" w:cs="Proxima Nova"/>
          <w:sz w:val="22"/>
          <w:szCs w:val="22"/>
        </w:rPr>
      </w:pPr>
      <w:bookmarkStart w:id="5" w:name="_heading=h.gjdgxs" w:colFirst="0" w:colLast="0"/>
      <w:bookmarkEnd w:id="5"/>
      <w:r w:rsidRPr="00E5220A">
        <w:rPr>
          <w:rFonts w:ascii="Proxima Nova" w:eastAsia="Proxima Nova" w:hAnsi="Proxima Nova" w:cs="Proxima Nova"/>
          <w:i/>
          <w:color w:val="000000"/>
          <w:sz w:val="22"/>
          <w:szCs w:val="22"/>
        </w:rPr>
        <w:t xml:space="preserve">Next scheduled meeting: </w:t>
      </w:r>
      <w:r w:rsidR="006D6E0F">
        <w:rPr>
          <w:rFonts w:ascii="Proxima Nova" w:eastAsia="Proxima Nova" w:hAnsi="Proxima Nova" w:cs="Proxima Nova"/>
          <w:i/>
          <w:sz w:val="22"/>
          <w:szCs w:val="22"/>
        </w:rPr>
        <w:t>October 15</w:t>
      </w:r>
      <w:r w:rsidR="00E5220A" w:rsidRPr="00E5220A">
        <w:rPr>
          <w:rFonts w:ascii="Proxima Nova" w:eastAsia="Proxima Nova" w:hAnsi="Proxima Nova" w:cs="Proxima Nova"/>
          <w:i/>
          <w:sz w:val="22"/>
          <w:szCs w:val="22"/>
        </w:rPr>
        <w:t>, 2024,</w:t>
      </w:r>
      <w:r w:rsidRPr="00E5220A">
        <w:rPr>
          <w:rFonts w:ascii="Proxima Nova" w:eastAsia="Proxima Nova" w:hAnsi="Proxima Nova" w:cs="Proxima Nova"/>
          <w:i/>
          <w:sz w:val="22"/>
          <w:szCs w:val="22"/>
        </w:rPr>
        <w:t xml:space="preserve"> 4:30-6:00 p.m.</w:t>
      </w:r>
    </w:p>
    <w:sectPr w:rsidR="00E1388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7BCCD0" w14:textId="77777777" w:rsidR="00EB259A" w:rsidRDefault="00EB259A">
      <w:r>
        <w:separator/>
      </w:r>
    </w:p>
  </w:endnote>
  <w:endnote w:type="continuationSeparator" w:id="0">
    <w:p w14:paraId="2BBCD042" w14:textId="77777777" w:rsidR="00EB259A" w:rsidRDefault="00EB2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roxima Nova">
    <w:altName w:val="Tahoma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5AF9A1" w14:textId="77777777" w:rsidR="00E13881" w:rsidRDefault="00E1388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72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6FF320" w14:textId="77777777" w:rsidR="00E13881" w:rsidRDefault="00E1388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720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CC80D2" w14:textId="77777777" w:rsidR="00E13881" w:rsidRDefault="00E1388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72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2D484A" w14:textId="77777777" w:rsidR="00EB259A" w:rsidRDefault="00EB259A">
      <w:r>
        <w:separator/>
      </w:r>
    </w:p>
  </w:footnote>
  <w:footnote w:type="continuationSeparator" w:id="0">
    <w:p w14:paraId="7707D92D" w14:textId="77777777" w:rsidR="00EB259A" w:rsidRDefault="00EB25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6A0DBB" w14:textId="77777777" w:rsidR="00E13881" w:rsidRDefault="00E1388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before="72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0E0989" w14:textId="77777777" w:rsidR="00E13881" w:rsidRDefault="00000000">
    <w:pPr>
      <w:tabs>
        <w:tab w:val="center" w:pos="4680"/>
        <w:tab w:val="right" w:pos="9360"/>
      </w:tabs>
      <w:spacing w:before="720"/>
    </w:pPr>
    <w:r>
      <w:rPr>
        <w:rFonts w:ascii="Proxima Nova" w:eastAsia="Proxima Nova" w:hAnsi="Proxima Nova" w:cs="Proxima Nova"/>
        <w:noProof/>
        <w:color w:val="FF0000"/>
        <w:sz w:val="48"/>
        <w:szCs w:val="48"/>
      </w:rPr>
      <w:drawing>
        <wp:inline distT="114300" distB="114300" distL="114300" distR="114300" wp14:anchorId="6B8F9215" wp14:editId="7DE41AEC">
          <wp:extent cx="1190625" cy="819150"/>
          <wp:effectExtent l="0" t="0" r="0" b="0"/>
          <wp:docPr id="1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15684"/>
                  <a:stretch>
                    <a:fillRect/>
                  </a:stretch>
                </pic:blipFill>
                <pic:spPr>
                  <a:xfrm>
                    <a:off x="0" y="0"/>
                    <a:ext cx="1190625" cy="819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Proxima Nova" w:eastAsia="Proxima Nova" w:hAnsi="Proxima Nova" w:cs="Proxima Nova"/>
        <w:color w:val="FF0000"/>
        <w:sz w:val="48"/>
        <w:szCs w:val="48"/>
      </w:rPr>
      <w:tab/>
    </w:r>
    <w:r>
      <w:rPr>
        <w:rFonts w:ascii="Proxima Nova" w:eastAsia="Proxima Nova" w:hAnsi="Proxima Nova" w:cs="Proxima Nova"/>
        <w:color w:val="FF0000"/>
        <w:sz w:val="48"/>
        <w:szCs w:val="48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D496A2" w14:textId="77777777" w:rsidR="00E13881" w:rsidRDefault="00E1388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before="720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C45E58"/>
    <w:multiLevelType w:val="multilevel"/>
    <w:tmpl w:val="2B2C871A"/>
    <w:lvl w:ilvl="0">
      <w:start w:val="1"/>
      <w:numFmt w:val="decimal"/>
      <w:lvlText w:val="%1."/>
      <w:lvlJc w:val="left"/>
      <w:pPr>
        <w:ind w:left="810" w:hanging="360"/>
      </w:pPr>
      <w:rPr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36C5536B"/>
    <w:multiLevelType w:val="multilevel"/>
    <w:tmpl w:val="DC2AD55E"/>
    <w:lvl w:ilvl="0">
      <w:start w:val="1"/>
      <w:numFmt w:val="bullet"/>
      <w:lvlText w:val="●"/>
      <w:lvlJc w:val="left"/>
      <w:pPr>
        <w:ind w:left="1890" w:hanging="360"/>
      </w:pPr>
      <w:rPr>
        <w:rFonts w:ascii="Noto Sans" w:eastAsia="Noto Sans" w:hAnsi="Noto Sans" w:cs="Noto Sans"/>
        <w:vertAlign w:val="baseline"/>
      </w:rPr>
    </w:lvl>
    <w:lvl w:ilvl="1">
      <w:start w:val="1"/>
      <w:numFmt w:val="bullet"/>
      <w:lvlText w:val="○"/>
      <w:lvlJc w:val="left"/>
      <w:pPr>
        <w:ind w:left="261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■"/>
      <w:lvlJc w:val="left"/>
      <w:pPr>
        <w:ind w:left="3330" w:hanging="360"/>
      </w:pPr>
      <w:rPr>
        <w:rFonts w:ascii="Noto Sans" w:eastAsia="Noto Sans" w:hAnsi="Noto Sans" w:cs="Noto Sans"/>
        <w:vertAlign w:val="baseline"/>
      </w:rPr>
    </w:lvl>
    <w:lvl w:ilvl="3">
      <w:start w:val="1"/>
      <w:numFmt w:val="bullet"/>
      <w:lvlText w:val="●"/>
      <w:lvlJc w:val="left"/>
      <w:pPr>
        <w:ind w:left="4050" w:hanging="360"/>
      </w:pPr>
      <w:rPr>
        <w:rFonts w:ascii="Noto Sans" w:eastAsia="Noto Sans" w:hAnsi="Noto Sans" w:cs="Noto Sans"/>
        <w:vertAlign w:val="baseline"/>
      </w:rPr>
    </w:lvl>
    <w:lvl w:ilvl="4">
      <w:start w:val="1"/>
      <w:numFmt w:val="bullet"/>
      <w:lvlText w:val="○"/>
      <w:lvlJc w:val="left"/>
      <w:pPr>
        <w:ind w:left="477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■"/>
      <w:lvlJc w:val="left"/>
      <w:pPr>
        <w:ind w:left="5490" w:hanging="360"/>
      </w:pPr>
      <w:rPr>
        <w:rFonts w:ascii="Noto Sans" w:eastAsia="Noto Sans" w:hAnsi="Noto Sans" w:cs="Noto Sans"/>
        <w:vertAlign w:val="baseline"/>
      </w:rPr>
    </w:lvl>
    <w:lvl w:ilvl="6">
      <w:start w:val="1"/>
      <w:numFmt w:val="bullet"/>
      <w:lvlText w:val="●"/>
      <w:lvlJc w:val="left"/>
      <w:pPr>
        <w:ind w:left="6210" w:hanging="360"/>
      </w:pPr>
      <w:rPr>
        <w:rFonts w:ascii="Noto Sans" w:eastAsia="Noto Sans" w:hAnsi="Noto Sans" w:cs="Noto Sans"/>
        <w:vertAlign w:val="baseline"/>
      </w:rPr>
    </w:lvl>
    <w:lvl w:ilvl="7">
      <w:start w:val="1"/>
      <w:numFmt w:val="bullet"/>
      <w:lvlText w:val="○"/>
      <w:lvlJc w:val="left"/>
      <w:pPr>
        <w:ind w:left="693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■"/>
      <w:lvlJc w:val="left"/>
      <w:pPr>
        <w:ind w:left="7650" w:hanging="360"/>
      </w:pPr>
      <w:rPr>
        <w:rFonts w:ascii="Noto Sans" w:eastAsia="Noto Sans" w:hAnsi="Noto Sans" w:cs="Noto Sans"/>
        <w:vertAlign w:val="baseline"/>
      </w:rPr>
    </w:lvl>
  </w:abstractNum>
  <w:num w:numId="1" w16cid:durableId="786777377">
    <w:abstractNumId w:val="1"/>
  </w:num>
  <w:num w:numId="2" w16cid:durableId="115493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881"/>
    <w:rsid w:val="00027DB1"/>
    <w:rsid w:val="0015532B"/>
    <w:rsid w:val="00314C19"/>
    <w:rsid w:val="005343BC"/>
    <w:rsid w:val="00566799"/>
    <w:rsid w:val="006D6E0F"/>
    <w:rsid w:val="008B7EDD"/>
    <w:rsid w:val="008D0798"/>
    <w:rsid w:val="008E081D"/>
    <w:rsid w:val="00A735E9"/>
    <w:rsid w:val="00AD657A"/>
    <w:rsid w:val="00C6366C"/>
    <w:rsid w:val="00E13881"/>
    <w:rsid w:val="00E5220A"/>
    <w:rsid w:val="00EB2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7BF4B1"/>
  <w15:docId w15:val="{FD1F8587-2878-4908-B373-763F996C9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7E4D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0662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27E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7E8"/>
    <w:rPr>
      <w:rFonts w:ascii="Segoe UI" w:hAnsi="Segoe UI" w:cs="Segoe UI"/>
      <w:sz w:val="18"/>
      <w:szCs w:val="18"/>
    </w:r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unhideWhenUsed/>
    <w:rsid w:val="00024829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24829"/>
    <w:rPr>
      <w:color w:val="605E5C"/>
      <w:shd w:val="clear" w:color="auto" w:fill="E1DFDD"/>
    </w:r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character" w:styleId="UnresolvedMention">
    <w:name w:val="Unresolved Mention"/>
    <w:basedOn w:val="DefaultParagraphFont"/>
    <w:uiPriority w:val="99"/>
    <w:semiHidden/>
    <w:unhideWhenUsed/>
    <w:rsid w:val="00E5220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5220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3236332452?pwd=YzdHditJOWlrZ2Y3K1hyOHNSVzVLZz09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6mT4SkWIkxd8jVvy7XQJ4GD54g==">CgMxLjAyCWguMWZvYjl0ZTIJaC4yZXQ5MnAwMgloLjN6bnlzaDcyCGgudHlqY3d0MgloLjMwajB6bGwyCGguZ2pkZ3hzOABqJAoUc3VnZ2VzdC5yaW11YWlrN2JheGYSDFRyYWNleSBDb29rZWokChRzdWdnZXN0Lmt5d2NjNnFwY3VsMBIMVHJhY2V5IENvb2tlaiQKFHN1Z2dlc3QubXZhamEwb2d0cWFlEgxUcmFjZXkgQ29va2VqJAoUc3VnZ2VzdC4ybDB2ZW52MTBnNm4SDFRyYWNleSBDb29rZXIhMTRnTjMyUEVSRWtBWEFHTWlFdEtyN1ZHQy1lVld3dTd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Tracey Cooke</dc:creator>
  <cp:lastModifiedBy>Tracey Cooke</cp:lastModifiedBy>
  <cp:revision>9</cp:revision>
  <dcterms:created xsi:type="dcterms:W3CDTF">2022-10-05T23:00:00Z</dcterms:created>
  <dcterms:modified xsi:type="dcterms:W3CDTF">2024-07-16T21:27:00Z</dcterms:modified>
</cp:coreProperties>
</file>